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3B6B30" w:rsidRDefault="00D41960" w:rsidP="00D41960">
      <w:pPr>
        <w:jc w:val="center"/>
        <w:rPr>
          <w:b/>
        </w:rPr>
      </w:pPr>
      <w:bookmarkStart w:id="0" w:name="_GoBack"/>
      <w:r w:rsidRPr="003B6B30">
        <w:rPr>
          <w:b/>
        </w:rPr>
        <w:t>ИНФОРМАЦИОННЫЙ ОБЗОР ПРЕССЫ</w:t>
      </w:r>
    </w:p>
    <w:p w:rsidR="00D41960" w:rsidRPr="003B6B30" w:rsidRDefault="00D41960" w:rsidP="00757581">
      <w:pPr>
        <w:rPr>
          <w:b/>
        </w:rPr>
      </w:pPr>
    </w:p>
    <w:p w:rsidR="001F61E5" w:rsidRPr="003B6B30" w:rsidRDefault="006F300B" w:rsidP="003B6B30">
      <w:pPr>
        <w:pBdr>
          <w:bottom w:val="single" w:sz="6" w:space="0" w:color="auto"/>
        </w:pBdr>
        <w:jc w:val="center"/>
        <w:rPr>
          <w:b/>
        </w:rPr>
      </w:pPr>
      <w:r w:rsidRPr="003B6B30">
        <w:rPr>
          <w:b/>
        </w:rPr>
        <w:t>22</w:t>
      </w:r>
      <w:r w:rsidR="00EF221A" w:rsidRPr="003B6B30">
        <w:rPr>
          <w:b/>
        </w:rPr>
        <w:t>.</w:t>
      </w:r>
      <w:r w:rsidR="00181AB5" w:rsidRPr="003B6B30">
        <w:rPr>
          <w:b/>
        </w:rPr>
        <w:t>0</w:t>
      </w:r>
      <w:r w:rsidR="001E32C9" w:rsidRPr="003B6B30">
        <w:rPr>
          <w:b/>
        </w:rPr>
        <w:t>8</w:t>
      </w:r>
      <w:r w:rsidR="00507DE6" w:rsidRPr="003B6B30">
        <w:rPr>
          <w:b/>
        </w:rPr>
        <w:t>.2016</w:t>
      </w:r>
    </w:p>
    <w:bookmarkEnd w:id="0"/>
    <w:p w:rsidR="00767E11" w:rsidRPr="00767E11" w:rsidRDefault="00767E11" w:rsidP="00767E11">
      <w:pPr>
        <w:pStyle w:val="a7"/>
        <w:jc w:val="both"/>
        <w:rPr>
          <w:b/>
        </w:rPr>
      </w:pPr>
      <w:r w:rsidRPr="00767E11">
        <w:rPr>
          <w:b/>
        </w:rPr>
        <w:t>Первый железнодорожный: год Белозерова на посту президента РЖД</w:t>
      </w:r>
    </w:p>
    <w:p w:rsidR="00767E11" w:rsidRDefault="00767E11" w:rsidP="00767E11">
      <w:pPr>
        <w:pStyle w:val="a7"/>
        <w:jc w:val="both"/>
      </w:pPr>
      <w:r>
        <w:t>Почти год назад Олег Белозеров был назначен пр</w:t>
      </w:r>
      <w:r>
        <w:t xml:space="preserve">езидентом </w:t>
      </w:r>
      <w:proofErr w:type="gramStart"/>
      <w:r>
        <w:t>государственного</w:t>
      </w:r>
      <w:proofErr w:type="gramEnd"/>
      <w:r>
        <w:t xml:space="preserve"> ОАО «</w:t>
      </w:r>
      <w:r>
        <w:t xml:space="preserve">Российские </w:t>
      </w:r>
      <w:r>
        <w:t>железные дороги»</w:t>
      </w:r>
      <w:r>
        <w:t>, которое входит в мировую тройку лидеров железнодорожных компаний.</w:t>
      </w:r>
    </w:p>
    <w:p w:rsidR="000551DB" w:rsidRDefault="00767E11" w:rsidP="00767E11">
      <w:pPr>
        <w:pStyle w:val="a7"/>
        <w:jc w:val="both"/>
      </w:pPr>
      <w:hyperlink r:id="rId6" w:history="1">
        <w:r w:rsidRPr="00A46118">
          <w:rPr>
            <w:rStyle w:val="a3"/>
          </w:rPr>
          <w:t>http://ria.ru/economy/20160819/1474766661.html#ixzz4I2hwiYS7</w:t>
        </w:r>
      </w:hyperlink>
    </w:p>
    <w:p w:rsidR="00767E11" w:rsidRDefault="00767E11" w:rsidP="00767E11">
      <w:pPr>
        <w:pStyle w:val="a7"/>
        <w:jc w:val="both"/>
      </w:pPr>
    </w:p>
    <w:p w:rsidR="00767E11" w:rsidRDefault="00767E11" w:rsidP="00767E11">
      <w:pPr>
        <w:pStyle w:val="a7"/>
        <w:jc w:val="both"/>
      </w:pPr>
    </w:p>
    <w:p w:rsidR="006F300B" w:rsidRPr="00AB3425" w:rsidRDefault="006F300B" w:rsidP="006F300B">
      <w:pPr>
        <w:pStyle w:val="a7"/>
        <w:jc w:val="both"/>
        <w:rPr>
          <w:b/>
        </w:rPr>
      </w:pPr>
      <w:r w:rsidRPr="00AB3425">
        <w:rPr>
          <w:b/>
        </w:rPr>
        <w:t>«РЖД Логистика» сообщила о назначении гендиректора</w:t>
      </w:r>
    </w:p>
    <w:p w:rsidR="006F300B" w:rsidRDefault="006F300B" w:rsidP="006F300B">
      <w:pPr>
        <w:pStyle w:val="a7"/>
        <w:jc w:val="both"/>
      </w:pPr>
      <w:r>
        <w:t xml:space="preserve">Генеральным директором «РЖД Логистика» назначен Вячеслав </w:t>
      </w:r>
      <w:proofErr w:type="spellStart"/>
      <w:r>
        <w:t>Валентик</w:t>
      </w:r>
      <w:proofErr w:type="spellEnd"/>
      <w:r>
        <w:t xml:space="preserve">, говорится на сайте компании. С января 2016 года он занимал должность первого заместителя генерального директора «РЖД Логистика», с 1 июня – исполняющего обязанности гендиректора. «С 19 августа 2016 года </w:t>
      </w:r>
      <w:proofErr w:type="gramStart"/>
      <w:r>
        <w:t>назначен</w:t>
      </w:r>
      <w:proofErr w:type="gramEnd"/>
      <w:r>
        <w:t xml:space="preserve"> генеральным директором АО «РЖД Логистика», – говорится на сайте компании.</w:t>
      </w:r>
    </w:p>
    <w:p w:rsidR="006F300B" w:rsidRDefault="006F300B" w:rsidP="006F300B">
      <w:pPr>
        <w:pStyle w:val="a7"/>
        <w:jc w:val="both"/>
      </w:pPr>
      <w:hyperlink r:id="rId7" w:history="1">
        <w:r w:rsidRPr="00A46118">
          <w:rPr>
            <w:rStyle w:val="a3"/>
          </w:rPr>
          <w:t>http://press.rzd.ru/smi/public/ru?STRUCTURE_ID=2&amp;layer_id=5050&amp;refererLayerId=5049&amp;id=294893</w:t>
        </w:r>
      </w:hyperlink>
    </w:p>
    <w:p w:rsidR="006F300B" w:rsidRDefault="006F300B" w:rsidP="0038116C">
      <w:pPr>
        <w:pStyle w:val="a7"/>
        <w:jc w:val="both"/>
        <w:rPr>
          <w:b/>
        </w:rPr>
      </w:pPr>
    </w:p>
    <w:p w:rsidR="006F300B" w:rsidRDefault="006F300B" w:rsidP="0038116C">
      <w:pPr>
        <w:pStyle w:val="a7"/>
        <w:jc w:val="both"/>
        <w:rPr>
          <w:b/>
        </w:rPr>
      </w:pPr>
    </w:p>
    <w:p w:rsidR="0038116C" w:rsidRPr="00AB3425" w:rsidRDefault="0038116C" w:rsidP="0038116C">
      <w:pPr>
        <w:pStyle w:val="a7"/>
        <w:jc w:val="both"/>
        <w:rPr>
          <w:b/>
        </w:rPr>
      </w:pPr>
      <w:r>
        <w:rPr>
          <w:b/>
        </w:rPr>
        <w:t xml:space="preserve">В Баку </w:t>
      </w:r>
      <w:proofErr w:type="gramStart"/>
      <w:r>
        <w:rPr>
          <w:b/>
        </w:rPr>
        <w:t>считают ж</w:t>
      </w:r>
      <w:proofErr w:type="gramEnd"/>
      <w:r>
        <w:rPr>
          <w:b/>
        </w:rPr>
        <w:t>/д-коридор «Север-Юг»</w:t>
      </w:r>
      <w:r w:rsidRPr="00AB3425">
        <w:rPr>
          <w:b/>
        </w:rPr>
        <w:t xml:space="preserve"> одним из самых больших проектов века</w:t>
      </w:r>
    </w:p>
    <w:p w:rsidR="0038116C" w:rsidRDefault="0038116C" w:rsidP="0038116C">
      <w:pPr>
        <w:pStyle w:val="a7"/>
        <w:jc w:val="both"/>
      </w:pPr>
      <w:r>
        <w:t>Коридор «Север-Юг» призван соединить Северную Европу с Южной Азией. В ходе реализации проекта будут соединены железные дороги Азербайджана, Ирана и России. На первом этапе по коридору «Север-Юг» планируется ежегодно транспортировать 5 миллионов тонн грузов, а в дальнейшем — более 10 миллионов тонн. Ранее в РЖД заявили об участии в развитии проекта коридора.</w:t>
      </w:r>
    </w:p>
    <w:p w:rsidR="0038116C" w:rsidRDefault="0038116C" w:rsidP="0038116C">
      <w:pPr>
        <w:pStyle w:val="a7"/>
        <w:jc w:val="both"/>
      </w:pPr>
      <w:hyperlink r:id="rId8" w:history="1">
        <w:r w:rsidRPr="00A46118">
          <w:rPr>
            <w:rStyle w:val="a3"/>
          </w:rPr>
          <w:t>http://ria.ru/economy/20160820/1474879753.html#ixzz4I2nMcNAg</w:t>
        </w:r>
      </w:hyperlink>
    </w:p>
    <w:p w:rsidR="0038116C" w:rsidRDefault="0038116C" w:rsidP="0038116C">
      <w:pPr>
        <w:pStyle w:val="a7"/>
        <w:jc w:val="both"/>
        <w:rPr>
          <w:b/>
        </w:rPr>
      </w:pPr>
      <w:r w:rsidRPr="00AB3425">
        <w:rPr>
          <w:b/>
        </w:rPr>
        <w:t xml:space="preserve"> </w:t>
      </w:r>
    </w:p>
    <w:p w:rsidR="0038116C" w:rsidRDefault="0038116C" w:rsidP="0038116C">
      <w:pPr>
        <w:pStyle w:val="a7"/>
        <w:jc w:val="both"/>
        <w:rPr>
          <w:b/>
        </w:rPr>
      </w:pPr>
    </w:p>
    <w:p w:rsidR="00AB3425" w:rsidRPr="00AB3425" w:rsidRDefault="00AB3425" w:rsidP="0038116C">
      <w:pPr>
        <w:pStyle w:val="a7"/>
        <w:jc w:val="both"/>
        <w:rPr>
          <w:b/>
        </w:rPr>
      </w:pPr>
      <w:r w:rsidRPr="00AB3425">
        <w:rPr>
          <w:b/>
        </w:rPr>
        <w:t>«</w:t>
      </w:r>
      <w:proofErr w:type="spellStart"/>
      <w:r w:rsidRPr="00AB3425">
        <w:rPr>
          <w:b/>
        </w:rPr>
        <w:t>Мостотрест</w:t>
      </w:r>
      <w:proofErr w:type="spellEnd"/>
      <w:r w:rsidRPr="00AB3425">
        <w:rPr>
          <w:b/>
        </w:rPr>
        <w:t>»</w:t>
      </w:r>
      <w:r w:rsidRPr="00AB3425">
        <w:rPr>
          <w:b/>
        </w:rPr>
        <w:t xml:space="preserve"> обойдет Украину</w:t>
      </w:r>
    </w:p>
    <w:p w:rsidR="00AB3425" w:rsidRDefault="00AB3425" w:rsidP="00AB3425">
      <w:pPr>
        <w:pStyle w:val="a7"/>
        <w:jc w:val="both"/>
      </w:pPr>
      <w:r>
        <w:t>«</w:t>
      </w:r>
      <w:proofErr w:type="spellStart"/>
      <w:r>
        <w:t>Трансст</w:t>
      </w:r>
      <w:r>
        <w:t>роймеханизация</w:t>
      </w:r>
      <w:proofErr w:type="spellEnd"/>
      <w:r>
        <w:t>» (ТСМ, дочерняя компания «</w:t>
      </w:r>
      <w:proofErr w:type="spellStart"/>
      <w:r>
        <w:t>Мостотреста</w:t>
      </w:r>
      <w:proofErr w:type="spellEnd"/>
      <w:r>
        <w:t>»</w:t>
      </w:r>
      <w:r>
        <w:t xml:space="preserve">) получила два контракта на выполнение строительных работ на участке железнодорожного обхода Украины стоимостью 4,3 </w:t>
      </w:r>
      <w:proofErr w:type="gramStart"/>
      <w:r>
        <w:t>млрд</w:t>
      </w:r>
      <w:proofErr w:type="gramEnd"/>
      <w:r>
        <w:t xml:space="preserve"> руб. Согласно и</w:t>
      </w:r>
      <w:r>
        <w:t xml:space="preserve">нформации на сайте </w:t>
      </w:r>
      <w:proofErr w:type="spellStart"/>
      <w:r>
        <w:t>госзакупок</w:t>
      </w:r>
      <w:proofErr w:type="spellEnd"/>
      <w:r>
        <w:t>, «</w:t>
      </w:r>
      <w:proofErr w:type="spellStart"/>
      <w:r>
        <w:t>РЖДстрой</w:t>
      </w:r>
      <w:proofErr w:type="spellEnd"/>
      <w:r>
        <w:t>»</w:t>
      </w:r>
      <w:r>
        <w:t xml:space="preserve"> выбрал подрядчика способом закупки у единственного поставщика.</w:t>
      </w:r>
    </w:p>
    <w:p w:rsidR="00AB3425" w:rsidRDefault="00AB3425" w:rsidP="00AB3425">
      <w:pPr>
        <w:pStyle w:val="a7"/>
        <w:jc w:val="both"/>
      </w:pPr>
      <w:hyperlink r:id="rId9" w:history="1">
        <w:r w:rsidRPr="00A46118">
          <w:rPr>
            <w:rStyle w:val="a3"/>
          </w:rPr>
          <w:t>http://press.rzd.ru/smi/public/ru?STRUCTURE_ID=2&amp;layer_id=5050&amp;refererLayerId=5049&amp;id=294890</w:t>
        </w:r>
      </w:hyperlink>
    </w:p>
    <w:p w:rsidR="00AB3425" w:rsidRDefault="00AB3425" w:rsidP="00AB3425">
      <w:pPr>
        <w:pStyle w:val="a7"/>
        <w:jc w:val="both"/>
      </w:pPr>
    </w:p>
    <w:p w:rsidR="0038116C" w:rsidRDefault="0038116C" w:rsidP="0038116C">
      <w:pPr>
        <w:pStyle w:val="a7"/>
        <w:jc w:val="both"/>
      </w:pPr>
    </w:p>
    <w:p w:rsidR="0038116C" w:rsidRPr="0038116C" w:rsidRDefault="0038116C" w:rsidP="0038116C">
      <w:pPr>
        <w:pStyle w:val="a7"/>
        <w:jc w:val="both"/>
        <w:rPr>
          <w:b/>
        </w:rPr>
      </w:pPr>
      <w:r w:rsidRPr="0038116C">
        <w:rPr>
          <w:b/>
        </w:rPr>
        <w:t>Профицит портов и дефицит желез</w:t>
      </w:r>
      <w:r>
        <w:rPr>
          <w:b/>
        </w:rPr>
        <w:t>ных дорог</w:t>
      </w:r>
    </w:p>
    <w:p w:rsidR="0038116C" w:rsidRDefault="0038116C" w:rsidP="0038116C">
      <w:pPr>
        <w:pStyle w:val="a7"/>
        <w:jc w:val="both"/>
      </w:pPr>
      <w:r>
        <w:t>В среднесрочной перспективе экспортный потенциал портов Дальнего Востока будет востребован. Но если РЖД не ускорится с расширением железнодорожных подходов, то возможности портовой инфраструктуры останутся не раскрытыми.</w:t>
      </w:r>
    </w:p>
    <w:p w:rsidR="0038116C" w:rsidRDefault="0038116C" w:rsidP="0038116C">
      <w:pPr>
        <w:pStyle w:val="a7"/>
        <w:jc w:val="both"/>
      </w:pPr>
      <w:hyperlink r:id="rId10" w:history="1">
        <w:r w:rsidRPr="00A46118">
          <w:rPr>
            <w:rStyle w:val="a3"/>
          </w:rPr>
          <w:t>http://www.eastrussia.ru/material/profitsit-portov-i-defitsit-zheleznykh-dorog/</w:t>
        </w:r>
      </w:hyperlink>
    </w:p>
    <w:p w:rsidR="0038116C" w:rsidRDefault="0038116C" w:rsidP="0038116C">
      <w:pPr>
        <w:pStyle w:val="a7"/>
        <w:jc w:val="both"/>
        <w:rPr>
          <w:b/>
        </w:rPr>
      </w:pPr>
      <w:r w:rsidRPr="00AB3425">
        <w:rPr>
          <w:b/>
        </w:rPr>
        <w:t xml:space="preserve"> </w:t>
      </w:r>
    </w:p>
    <w:p w:rsidR="006F300B" w:rsidRPr="006F300B" w:rsidRDefault="006F300B" w:rsidP="0038116C">
      <w:pPr>
        <w:pStyle w:val="a7"/>
        <w:jc w:val="both"/>
        <w:rPr>
          <w:b/>
        </w:rPr>
      </w:pPr>
    </w:p>
    <w:p w:rsidR="0038116C" w:rsidRPr="0038116C" w:rsidRDefault="0038116C" w:rsidP="0038116C">
      <w:pPr>
        <w:pStyle w:val="a7"/>
        <w:jc w:val="both"/>
        <w:rPr>
          <w:b/>
        </w:rPr>
      </w:pPr>
      <w:r w:rsidRPr="0038116C">
        <w:rPr>
          <w:b/>
        </w:rPr>
        <w:t xml:space="preserve">В Амурской области открыли памятник первым строителям БАМа </w:t>
      </w:r>
    </w:p>
    <w:p w:rsidR="0038116C" w:rsidRDefault="0038116C" w:rsidP="0038116C">
      <w:pPr>
        <w:pStyle w:val="a7"/>
        <w:jc w:val="both"/>
      </w:pPr>
      <w:r>
        <w:t xml:space="preserve">Памятник первым строителям Байкало-Амурской магистрали открыли на станции Бамовская </w:t>
      </w:r>
      <w:proofErr w:type="spellStart"/>
      <w:r>
        <w:t>Сковородинского</w:t>
      </w:r>
      <w:proofErr w:type="spellEnd"/>
      <w:r>
        <w:t xml:space="preserve"> района. Об этом сообщает пресс-служба правительства Амурской области. Памятник создан в виде тачки с углём, на котором лежат кирка, фуражка сотрудника НКВД и шапочка заключенного. Рядом с тачкой стоит путейский молоток, на котором висит каска строителя 70-х годов. Скульптура отлита из чугуна.</w:t>
      </w:r>
    </w:p>
    <w:p w:rsidR="006F300B" w:rsidRPr="00494EBD" w:rsidRDefault="0038116C" w:rsidP="0038116C">
      <w:pPr>
        <w:pStyle w:val="a7"/>
        <w:jc w:val="both"/>
      </w:pPr>
      <w:hyperlink r:id="rId11" w:history="1">
        <w:r w:rsidRPr="00A46118">
          <w:rPr>
            <w:rStyle w:val="a3"/>
          </w:rPr>
          <w:t>http://dv.land/news/8302</w:t>
        </w:r>
      </w:hyperlink>
    </w:p>
    <w:sectPr w:rsidR="006F300B" w:rsidRPr="00494EBD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0B96"/>
    <w:rsid w:val="00161BE4"/>
    <w:rsid w:val="001622FA"/>
    <w:rsid w:val="00162637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6A1D"/>
    <w:rsid w:val="001E0279"/>
    <w:rsid w:val="001E197F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6533"/>
    <w:rsid w:val="00296559"/>
    <w:rsid w:val="00297888"/>
    <w:rsid w:val="002A6A27"/>
    <w:rsid w:val="002A72A0"/>
    <w:rsid w:val="002B6568"/>
    <w:rsid w:val="002C0E55"/>
    <w:rsid w:val="002C18D3"/>
    <w:rsid w:val="002C1DBC"/>
    <w:rsid w:val="002C36C1"/>
    <w:rsid w:val="002C38C6"/>
    <w:rsid w:val="002C3DDB"/>
    <w:rsid w:val="002C43BE"/>
    <w:rsid w:val="002C6792"/>
    <w:rsid w:val="002C6CCB"/>
    <w:rsid w:val="002C7985"/>
    <w:rsid w:val="002D04C8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1539"/>
    <w:rsid w:val="003228B1"/>
    <w:rsid w:val="00326B55"/>
    <w:rsid w:val="00326EAD"/>
    <w:rsid w:val="003311AC"/>
    <w:rsid w:val="00331BD6"/>
    <w:rsid w:val="00333A33"/>
    <w:rsid w:val="00333B55"/>
    <w:rsid w:val="00334AEF"/>
    <w:rsid w:val="00335637"/>
    <w:rsid w:val="00335F81"/>
    <w:rsid w:val="00345091"/>
    <w:rsid w:val="00347C61"/>
    <w:rsid w:val="00357234"/>
    <w:rsid w:val="00357816"/>
    <w:rsid w:val="00360203"/>
    <w:rsid w:val="00364365"/>
    <w:rsid w:val="00371ED7"/>
    <w:rsid w:val="0037282B"/>
    <w:rsid w:val="00374733"/>
    <w:rsid w:val="0038116C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B6B30"/>
    <w:rsid w:val="003C4DE6"/>
    <w:rsid w:val="003C4E59"/>
    <w:rsid w:val="003C5E98"/>
    <w:rsid w:val="003D1DBD"/>
    <w:rsid w:val="003D3ADC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13F7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E3B"/>
    <w:rsid w:val="004A7FB4"/>
    <w:rsid w:val="004B30CB"/>
    <w:rsid w:val="004B3547"/>
    <w:rsid w:val="004B737D"/>
    <w:rsid w:val="004C69FF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B6327"/>
    <w:rsid w:val="006C18DE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5214"/>
    <w:rsid w:val="006E7108"/>
    <w:rsid w:val="006F00A3"/>
    <w:rsid w:val="006F0FAD"/>
    <w:rsid w:val="006F300B"/>
    <w:rsid w:val="006F6E57"/>
    <w:rsid w:val="00701D33"/>
    <w:rsid w:val="007033D4"/>
    <w:rsid w:val="00704C31"/>
    <w:rsid w:val="0070520F"/>
    <w:rsid w:val="0070712D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2223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264E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6DB6"/>
    <w:rsid w:val="00936ECE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7E1"/>
    <w:rsid w:val="00C05EF9"/>
    <w:rsid w:val="00C1308B"/>
    <w:rsid w:val="00C13ADC"/>
    <w:rsid w:val="00C152C7"/>
    <w:rsid w:val="00C15E78"/>
    <w:rsid w:val="00C16C50"/>
    <w:rsid w:val="00C21794"/>
    <w:rsid w:val="00C26B0F"/>
    <w:rsid w:val="00C30279"/>
    <w:rsid w:val="00C31895"/>
    <w:rsid w:val="00C31FF4"/>
    <w:rsid w:val="00C3478F"/>
    <w:rsid w:val="00C35003"/>
    <w:rsid w:val="00C350F1"/>
    <w:rsid w:val="00C36DC1"/>
    <w:rsid w:val="00C44865"/>
    <w:rsid w:val="00C46C24"/>
    <w:rsid w:val="00C5127C"/>
    <w:rsid w:val="00C52735"/>
    <w:rsid w:val="00C55A69"/>
    <w:rsid w:val="00C605FC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590D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85D17"/>
    <w:rsid w:val="00D87214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0A25"/>
    <w:rsid w:val="00F72F72"/>
    <w:rsid w:val="00F76CDA"/>
    <w:rsid w:val="00F76CF8"/>
    <w:rsid w:val="00F81252"/>
    <w:rsid w:val="00F8204D"/>
    <w:rsid w:val="00F83C24"/>
    <w:rsid w:val="00F84284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economy/20160820/1474879753.html#ixzz4I2nMcNA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ess.rzd.ru/smi/public/ru?STRUCTURE_ID=2&amp;layer_id=5050&amp;refererLayerId=5049&amp;id=2948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ia.ru/economy/20160819/1474766661.html#ixzz4I2hwiYS7" TargetMode="External"/><Relationship Id="rId11" Type="http://schemas.openxmlformats.org/officeDocument/2006/relationships/hyperlink" Target="http://dv.land/news/83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astrussia.ru/material/profitsit-portov-i-defitsit-zheleznykh-dor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.rzd.ru/smi/public/ru?STRUCTURE_ID=2&amp;layer_id=5050&amp;refererLayerId=5049&amp;id=29489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F8F9-92A2-4ADE-A469-AB4CDB88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2016-08-22T07:55:00Z</dcterms:created>
  <dcterms:modified xsi:type="dcterms:W3CDTF">2016-08-22T07:55:00Z</dcterms:modified>
</cp:coreProperties>
</file>